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0" w:rsidRPr="00E112B3" w:rsidRDefault="00072640" w:rsidP="00072640">
      <w:pPr>
        <w:widowControl/>
        <w:wordWrap/>
        <w:autoSpaceDE/>
        <w:autoSpaceDN/>
        <w:spacing w:before="100" w:beforeAutospacing="1" w:after="100" w:afterAutospacing="1"/>
        <w:ind w:left="1400" w:hanging="400"/>
        <w:jc w:val="left"/>
        <w:outlineLvl w:val="4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E112B3">
        <w:rPr>
          <w:b/>
          <w:sz w:val="26"/>
          <w:szCs w:val="26"/>
        </w:rPr>
        <w:t>Philippians 4</w:t>
      </w:r>
      <w:r w:rsidRPr="00E112B3">
        <w:rPr>
          <w:rFonts w:hint="eastAsia"/>
          <w:b/>
          <w:sz w:val="26"/>
          <w:szCs w:val="26"/>
        </w:rPr>
        <w:t>:4-9</w:t>
      </w:r>
    </w:p>
    <w:p w:rsidR="00072640" w:rsidRPr="00E112B3" w:rsidRDefault="00072640" w:rsidP="00E112B3">
      <w:pPr>
        <w:widowControl/>
        <w:wordWrap/>
        <w:autoSpaceDE/>
        <w:autoSpaceDN/>
        <w:spacing w:before="100" w:beforeAutospacing="1" w:after="100" w:afterAutospacing="1"/>
        <w:ind w:firstLineChars="300" w:firstLine="766"/>
        <w:jc w:val="left"/>
        <w:outlineLvl w:val="4"/>
        <w:rPr>
          <w:rFonts w:ascii="굴림" w:eastAsia="굴림" w:hAnsi="굴림" w:cs="굴림"/>
          <w:b/>
          <w:bCs/>
          <w:kern w:val="0"/>
          <w:sz w:val="26"/>
          <w:szCs w:val="26"/>
        </w:rPr>
      </w:pPr>
      <w:r w:rsidRPr="00E112B3">
        <w:rPr>
          <w:rFonts w:ascii="굴림" w:eastAsia="굴림" w:hAnsi="굴림" w:cs="굴림"/>
          <w:b/>
          <w:bCs/>
          <w:kern w:val="0"/>
          <w:sz w:val="26"/>
          <w:szCs w:val="26"/>
        </w:rPr>
        <w:t>Final Exhortations</w:t>
      </w:r>
    </w:p>
    <w:p w:rsidR="00072640" w:rsidRPr="00E112B3" w:rsidRDefault="00072640" w:rsidP="0007264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6"/>
          <w:szCs w:val="26"/>
        </w:rPr>
      </w:pP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> 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4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Rejoice in the Lord always. I will say it again: Rejoice! 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5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Let your gentleness be evident to all. The Lord is near. 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6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Do not be anxious about anything, but in every situation, by prayer and petition, with thanksgiving, present your requests to God. 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7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And the peace of God, which transcends all understanding, will guard your hearts and your minds in Christ Jesus. </w:t>
      </w:r>
    </w:p>
    <w:p w:rsidR="00072640" w:rsidRDefault="00072640" w:rsidP="0007264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6"/>
          <w:szCs w:val="26"/>
        </w:rPr>
      </w:pP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> 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8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Finally, brothers and sisters, whatever is true, whatever is noble, whatever is right, whatever is pure, whatever is lovely, whatever is admirable—if anything is excellent or praiseworthy—think about such things. 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  <w:vertAlign w:val="superscript"/>
        </w:rPr>
        <w:t>9</w:t>
      </w:r>
      <w:r w:rsidRPr="00E112B3">
        <w:rPr>
          <w:rFonts w:ascii="Times New Roman" w:eastAsia="굴림" w:hAnsi="Times New Roman" w:cs="Times New Roman"/>
          <w:kern w:val="0"/>
          <w:sz w:val="26"/>
          <w:szCs w:val="26"/>
        </w:rPr>
        <w:t xml:space="preserve"> Whatever you have learned or received or heard from me, or seen in me—put it into practice. And the God of peace will be with you.</w:t>
      </w:r>
    </w:p>
    <w:p w:rsidR="00E112B3" w:rsidRDefault="00E112B3" w:rsidP="0007264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 w:hint="eastAsia"/>
          <w:kern w:val="0"/>
          <w:sz w:val="26"/>
          <w:szCs w:val="26"/>
        </w:rPr>
      </w:pPr>
    </w:p>
    <w:p w:rsidR="00E112B3" w:rsidRPr="00E112B3" w:rsidRDefault="00E112B3" w:rsidP="00072640">
      <w:pPr>
        <w:widowControl/>
        <w:wordWrap/>
        <w:autoSpaceDE/>
        <w:autoSpaceDN/>
        <w:spacing w:before="100" w:beforeAutospacing="1" w:after="100" w:afterAutospacing="1"/>
        <w:jc w:val="left"/>
        <w:rPr>
          <w:rFonts w:ascii="Times New Roman" w:eastAsia="굴림" w:hAnsi="Times New Roman" w:cs="Times New Roman"/>
          <w:kern w:val="0"/>
          <w:sz w:val="26"/>
          <w:szCs w:val="26"/>
        </w:rPr>
      </w:pPr>
    </w:p>
    <w:p w:rsidR="0070186A" w:rsidRPr="00E112B3" w:rsidRDefault="00A8488A" w:rsidP="00A8488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6"/>
          <w:szCs w:val="26"/>
        </w:rPr>
      </w:pPr>
      <w:r w:rsidRPr="00E112B3">
        <w:rPr>
          <w:rFonts w:ascii="Times New Roman" w:hAnsi="Times New Roman" w:cs="Times New Roman" w:hint="eastAsia"/>
          <w:sz w:val="26"/>
          <w:szCs w:val="26"/>
        </w:rPr>
        <w:t>Did you rejoice in the Lord today?  For what?</w:t>
      </w:r>
    </w:p>
    <w:p w:rsidR="00A8488A" w:rsidRPr="00E112B3" w:rsidRDefault="00A8488A" w:rsidP="00A8488A">
      <w:pPr>
        <w:pStyle w:val="a8"/>
        <w:ind w:leftChars="0" w:left="760"/>
        <w:rPr>
          <w:rFonts w:ascii="Times New Roman" w:hAnsi="Times New Roman" w:cs="Times New Roman" w:hint="eastAsia"/>
          <w:sz w:val="26"/>
          <w:szCs w:val="26"/>
        </w:rPr>
      </w:pPr>
    </w:p>
    <w:p w:rsidR="00A8488A" w:rsidRPr="00E112B3" w:rsidRDefault="00E112B3" w:rsidP="00A8488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 w:hint="eastAsia"/>
          <w:sz w:val="26"/>
          <w:szCs w:val="26"/>
        </w:rPr>
      </w:pPr>
      <w:r w:rsidRPr="00E112B3">
        <w:rPr>
          <w:rFonts w:ascii="Times New Roman" w:hAnsi="Times New Roman" w:cs="Times New Roman" w:hint="eastAsia"/>
          <w:sz w:val="26"/>
          <w:szCs w:val="26"/>
        </w:rPr>
        <w:t xml:space="preserve">Are you gentle to everyone?  </w:t>
      </w:r>
      <w:r>
        <w:rPr>
          <w:rFonts w:ascii="Times New Roman" w:hAnsi="Times New Roman" w:cs="Times New Roman" w:hint="eastAsia"/>
          <w:sz w:val="26"/>
          <w:szCs w:val="26"/>
        </w:rPr>
        <w:t>Are you sometimes annoyed by someone?</w:t>
      </w:r>
    </w:p>
    <w:p w:rsidR="00A8488A" w:rsidRPr="00E112B3" w:rsidRDefault="00A8488A" w:rsidP="00A8488A">
      <w:pPr>
        <w:pStyle w:val="a8"/>
        <w:rPr>
          <w:rFonts w:ascii="Times New Roman" w:hAnsi="Times New Roman" w:cs="Times New Roman" w:hint="eastAsia"/>
          <w:sz w:val="26"/>
          <w:szCs w:val="26"/>
        </w:rPr>
      </w:pPr>
    </w:p>
    <w:p w:rsidR="00A8488A" w:rsidRPr="00E112B3" w:rsidRDefault="00207DCB" w:rsidP="00A8488A">
      <w:pPr>
        <w:pStyle w:val="a8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When you are anxious about something, how do you deal with it?</w:t>
      </w:r>
    </w:p>
    <w:p w:rsidR="00072640" w:rsidRPr="00586B48" w:rsidRDefault="00072640">
      <w:pPr>
        <w:rPr>
          <w:rFonts w:ascii="Times New Roman" w:hAnsi="Times New Roman" w:cs="Times New Roman"/>
          <w:sz w:val="24"/>
          <w:szCs w:val="24"/>
        </w:rPr>
      </w:pPr>
    </w:p>
    <w:p w:rsidR="00072640" w:rsidRPr="00586B48" w:rsidRDefault="00072640">
      <w:pPr>
        <w:rPr>
          <w:rFonts w:ascii="Times New Roman" w:hAnsi="Times New Roman" w:cs="Times New Roman"/>
          <w:sz w:val="24"/>
          <w:szCs w:val="24"/>
        </w:rPr>
      </w:pPr>
    </w:p>
    <w:p w:rsidR="00072640" w:rsidRPr="00586B48" w:rsidRDefault="00072640">
      <w:pPr>
        <w:rPr>
          <w:rFonts w:ascii="Times New Roman" w:hAnsi="Times New Roman" w:cs="Times New Roman"/>
          <w:sz w:val="24"/>
          <w:szCs w:val="24"/>
        </w:rPr>
      </w:pPr>
    </w:p>
    <w:p w:rsidR="00072640" w:rsidRPr="00586B48" w:rsidRDefault="00072640">
      <w:pPr>
        <w:rPr>
          <w:rFonts w:ascii="Times New Roman" w:hAnsi="Times New Roman" w:cs="Times New Roman"/>
          <w:sz w:val="24"/>
          <w:szCs w:val="24"/>
        </w:rPr>
      </w:pPr>
    </w:p>
    <w:p w:rsidR="00072640" w:rsidRPr="00586B48" w:rsidRDefault="00072640">
      <w:pPr>
        <w:rPr>
          <w:rFonts w:ascii="Times New Roman" w:hAnsi="Times New Roman" w:cs="Times New Roman"/>
          <w:sz w:val="24"/>
          <w:szCs w:val="24"/>
        </w:rPr>
      </w:pPr>
    </w:p>
    <w:p w:rsidR="00072640" w:rsidRPr="00E112B3" w:rsidRDefault="00072640" w:rsidP="00586B48">
      <w:pPr>
        <w:ind w:firstLineChars="900" w:firstLine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2B3">
        <w:rPr>
          <w:rFonts w:ascii="Times New Roman" w:hAnsi="Times New Roman" w:cs="Times New Roman" w:hint="eastAsia"/>
          <w:b/>
          <w:sz w:val="24"/>
          <w:szCs w:val="24"/>
        </w:rPr>
        <w:t>빌립보서</w:t>
      </w:r>
      <w:proofErr w:type="spellEnd"/>
      <w:r w:rsidRPr="00E112B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072640" w:rsidRPr="00E112B3" w:rsidRDefault="00072640">
      <w:pPr>
        <w:rPr>
          <w:rFonts w:ascii="Times New Roman" w:hAnsi="Times New Roman" w:cs="Times New Roman"/>
          <w:b/>
          <w:sz w:val="24"/>
          <w:szCs w:val="24"/>
        </w:rPr>
      </w:pPr>
    </w:p>
    <w:p w:rsidR="00E112B3" w:rsidRPr="00E112B3" w:rsidRDefault="00072640" w:rsidP="00E112B3">
      <w:pPr>
        <w:pStyle w:val="a8"/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Chars="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안에서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항상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기뻐하라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내가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다시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말하노니</w:t>
      </w:r>
      <w:proofErr w:type="spellEnd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기뻐하라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E112B3" w:rsidRPr="00E112B3" w:rsidRDefault="00072640" w:rsidP="00E112B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84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너희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관용을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모든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사람에게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알게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하라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주께서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가까우시니라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E112B3" w:rsidRPr="00E112B3" w:rsidRDefault="00072640" w:rsidP="00E112B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84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아무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것도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염려하지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말고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다만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모든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일에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기도와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간구로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,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너희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구할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것을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감사함으로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하나님께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아뢰라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E112B3" w:rsidRPr="00E112B3" w:rsidRDefault="00072640" w:rsidP="00E112B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84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그리하면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모든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지각이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뛰어난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하나님의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평강이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그리스도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예수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안에서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너희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마음과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생각을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지키시리라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E112B3" w:rsidRPr="00E112B3" w:rsidRDefault="00072640" w:rsidP="00E112B3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84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끝으로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형제들아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무엇에든지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참되며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무엇에든지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경건하며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무엇에든지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옳으며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무엇에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든지</w:t>
      </w:r>
      <w:proofErr w:type="spellEnd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사랑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받을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만하며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무엇에든지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칭찬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받으</w:t>
      </w:r>
      <w:proofErr w:type="spellEnd"/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만하여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무슨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덕이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있든지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무슨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기림이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있든지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이것들을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생각하라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072640" w:rsidRPr="00E112B3" w:rsidRDefault="00072640" w:rsidP="00072640">
      <w:pPr>
        <w:widowControl/>
        <w:numPr>
          <w:ilvl w:val="0"/>
          <w:numId w:val="1"/>
        </w:numPr>
        <w:wordWrap/>
        <w:autoSpaceDE/>
        <w:autoSpaceDN/>
        <w:spacing w:before="100" w:beforeAutospacing="1" w:after="100" w:afterAutospacing="1"/>
        <w:ind w:left="840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너희는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내게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배우고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받고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듣고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본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바를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행하라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그리하면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평강의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하나님이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너희와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함께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Pr="00E112B3">
        <w:rPr>
          <w:rFonts w:ascii="Times New Roman" w:eastAsia="굴림" w:hAnsi="Times New Roman" w:cs="Times New Roman"/>
          <w:b/>
          <w:color w:val="000000"/>
          <w:kern w:val="0"/>
          <w:sz w:val="24"/>
          <w:szCs w:val="24"/>
        </w:rPr>
        <w:t>계시리라</w:t>
      </w:r>
      <w:r w:rsidRPr="00E112B3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</w:t>
      </w:r>
    </w:p>
    <w:p w:rsidR="00072640" w:rsidRPr="00072640" w:rsidRDefault="00072640" w:rsidP="00072640">
      <w:pPr>
        <w:widowControl/>
        <w:wordWrap/>
        <w:autoSpaceDE/>
        <w:autoSpaceDN/>
        <w:spacing w:before="165" w:after="105"/>
        <w:ind w:left="840"/>
        <w:jc w:val="left"/>
        <w:rPr>
          <w:rFonts w:ascii="돋움" w:eastAsia="돋움" w:hAnsi="돋움" w:cs="굴림"/>
          <w:vanish/>
          <w:kern w:val="0"/>
          <w:sz w:val="18"/>
          <w:szCs w:val="18"/>
        </w:rPr>
      </w:pPr>
      <w:r w:rsidRPr="00072640">
        <w:rPr>
          <w:rFonts w:ascii="돋움" w:eastAsia="돋움" w:hAnsi="돋움" w:cs="굴림" w:hint="eastAsia"/>
          <w:b/>
          <w:bCs/>
          <w:vanish/>
          <w:kern w:val="0"/>
          <w:sz w:val="18"/>
        </w:rPr>
        <w:t>[출처]</w:t>
      </w:r>
      <w:r w:rsidRPr="00072640">
        <w:rPr>
          <w:rFonts w:ascii="돋움" w:eastAsia="돋움" w:hAnsi="돋움" w:cs="굴림" w:hint="eastAsia"/>
          <w:vanish/>
          <w:kern w:val="0"/>
          <w:sz w:val="18"/>
          <w:szCs w:val="18"/>
        </w:rPr>
        <w:t xml:space="preserve"> </w:t>
      </w:r>
      <w:hyperlink r:id="rId7" w:tgtFrame="_blank" w:history="1">
        <w:r w:rsidRPr="00072640">
          <w:rPr>
            <w:rFonts w:ascii="돋움" w:eastAsia="돋움" w:hAnsi="돋움" w:cs="굴림" w:hint="eastAsia"/>
            <w:vanish/>
            <w:color w:val="0000FF"/>
            <w:kern w:val="0"/>
            <w:sz w:val="18"/>
          </w:rPr>
          <w:t>빌립보서 4장</w:t>
        </w:r>
      </w:hyperlink>
      <w:r w:rsidRPr="00072640">
        <w:rPr>
          <w:rFonts w:ascii="돋움" w:eastAsia="돋움" w:hAnsi="돋움" w:cs="굴림" w:hint="eastAsia"/>
          <w:vanish/>
          <w:kern w:val="0"/>
          <w:sz w:val="18"/>
          <w:szCs w:val="18"/>
        </w:rPr>
        <w:t>|</w:t>
      </w:r>
      <w:r w:rsidRPr="00072640">
        <w:rPr>
          <w:rFonts w:ascii="돋움" w:eastAsia="돋움" w:hAnsi="돋움" w:cs="굴림" w:hint="eastAsia"/>
          <w:b/>
          <w:bCs/>
          <w:vanish/>
          <w:kern w:val="0"/>
          <w:sz w:val="18"/>
        </w:rPr>
        <w:t>작성자</w:t>
      </w:r>
      <w:r w:rsidRPr="00072640">
        <w:rPr>
          <w:rFonts w:ascii="돋움" w:eastAsia="돋움" w:hAnsi="돋움" w:cs="굴림" w:hint="eastAsia"/>
          <w:vanish/>
          <w:kern w:val="0"/>
          <w:sz w:val="18"/>
          <w:szCs w:val="18"/>
        </w:rPr>
        <w:t xml:space="preserve"> </w:t>
      </w:r>
      <w:hyperlink r:id="rId8" w:tgtFrame="_blank" w:history="1">
        <w:r w:rsidRPr="00072640">
          <w:rPr>
            <w:rFonts w:ascii="돋움" w:eastAsia="돋움" w:hAnsi="돋움" w:cs="굴림" w:hint="eastAsia"/>
            <w:vanish/>
            <w:color w:val="0000FF"/>
            <w:kern w:val="0"/>
            <w:sz w:val="18"/>
          </w:rPr>
          <w:t>빛나리</w:t>
        </w:r>
      </w:hyperlink>
    </w:p>
    <w:p w:rsidR="00072640" w:rsidRPr="00072640" w:rsidRDefault="00072640">
      <w:pPr>
        <w:rPr>
          <w:rFonts w:ascii="Times New Roman" w:hAnsi="Times New Roman" w:cs="Times New Roman"/>
          <w:sz w:val="28"/>
          <w:szCs w:val="28"/>
        </w:rPr>
      </w:pPr>
    </w:p>
    <w:sectPr w:rsidR="00072640" w:rsidRPr="00072640" w:rsidSect="00072640">
      <w:pgSz w:w="16838" w:h="11906" w:orient="landscape"/>
      <w:pgMar w:top="1440" w:right="1701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CFD" w:rsidRDefault="00BE5CFD" w:rsidP="00586B48">
      <w:r>
        <w:separator/>
      </w:r>
    </w:p>
  </w:endnote>
  <w:endnote w:type="continuationSeparator" w:id="0">
    <w:p w:rsidR="00BE5CFD" w:rsidRDefault="00BE5CFD" w:rsidP="0058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CFD" w:rsidRDefault="00BE5CFD" w:rsidP="00586B48">
      <w:r>
        <w:separator/>
      </w:r>
    </w:p>
  </w:footnote>
  <w:footnote w:type="continuationSeparator" w:id="0">
    <w:p w:rsidR="00BE5CFD" w:rsidRDefault="00BE5CFD" w:rsidP="00586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82D"/>
    <w:multiLevelType w:val="hybridMultilevel"/>
    <w:tmpl w:val="1AD6EF12"/>
    <w:lvl w:ilvl="0" w:tplc="B164EED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7225E20"/>
    <w:multiLevelType w:val="multilevel"/>
    <w:tmpl w:val="35B6ED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640"/>
    <w:rsid w:val="00072640"/>
    <w:rsid w:val="00207DCB"/>
    <w:rsid w:val="00556275"/>
    <w:rsid w:val="00586B48"/>
    <w:rsid w:val="0070186A"/>
    <w:rsid w:val="00A8488A"/>
    <w:rsid w:val="00BE5CFD"/>
    <w:rsid w:val="00D352DC"/>
    <w:rsid w:val="00E112B3"/>
    <w:rsid w:val="00E6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6A"/>
    <w:pPr>
      <w:widowControl w:val="0"/>
      <w:wordWrap w:val="0"/>
      <w:autoSpaceDE w:val="0"/>
      <w:autoSpaceDN w:val="0"/>
      <w:jc w:val="both"/>
    </w:pPr>
  </w:style>
  <w:style w:type="paragraph" w:styleId="5">
    <w:name w:val="heading 5"/>
    <w:basedOn w:val="a"/>
    <w:link w:val="5Char"/>
    <w:uiPriority w:val="9"/>
    <w:qFormat/>
    <w:rsid w:val="00072640"/>
    <w:pPr>
      <w:widowControl/>
      <w:wordWrap/>
      <w:autoSpaceDE/>
      <w:autoSpaceDN/>
      <w:spacing w:before="100" w:beforeAutospacing="1" w:after="100" w:afterAutospacing="1"/>
      <w:jc w:val="left"/>
      <w:outlineLvl w:val="4"/>
    </w:pPr>
    <w:rPr>
      <w:rFonts w:ascii="굴림" w:eastAsia="굴림" w:hAnsi="굴림" w:cs="굴림"/>
      <w:b/>
      <w:b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제목 5 Char"/>
    <w:basedOn w:val="a0"/>
    <w:link w:val="5"/>
    <w:uiPriority w:val="9"/>
    <w:rsid w:val="00072640"/>
    <w:rPr>
      <w:rFonts w:ascii="굴림" w:eastAsia="굴림" w:hAnsi="굴림" w:cs="굴림"/>
      <w:b/>
      <w:bCs/>
      <w:kern w:val="0"/>
      <w:szCs w:val="20"/>
    </w:rPr>
  </w:style>
  <w:style w:type="paragraph" w:styleId="a3">
    <w:name w:val="Normal (Web)"/>
    <w:basedOn w:val="a"/>
    <w:uiPriority w:val="99"/>
    <w:semiHidden/>
    <w:unhideWhenUsed/>
    <w:rsid w:val="0007264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2640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072640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586B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586B48"/>
  </w:style>
  <w:style w:type="paragraph" w:styleId="a7">
    <w:name w:val="footer"/>
    <w:basedOn w:val="a"/>
    <w:link w:val="Char0"/>
    <w:uiPriority w:val="99"/>
    <w:semiHidden/>
    <w:unhideWhenUsed/>
    <w:rsid w:val="00586B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586B48"/>
  </w:style>
  <w:style w:type="paragraph" w:styleId="a8">
    <w:name w:val="List Paragraph"/>
    <w:basedOn w:val="a"/>
    <w:uiPriority w:val="34"/>
    <w:qFormat/>
    <w:rsid w:val="00D352D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10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72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47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5016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1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9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kjd7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aver.com/kjd721/155321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유경진</dc:creator>
  <cp:lastModifiedBy>유경진</cp:lastModifiedBy>
  <cp:revision>2</cp:revision>
  <dcterms:created xsi:type="dcterms:W3CDTF">2012-04-16T15:44:00Z</dcterms:created>
  <dcterms:modified xsi:type="dcterms:W3CDTF">2012-04-16T15:44:00Z</dcterms:modified>
</cp:coreProperties>
</file>